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E76D75" w:rsidR="007E25CE" w:rsidP="007E25CE" w:rsidRDefault="007E25CE" w14:paraId="1D198BBD" w14:textId="77777777">
      <w:pPr>
        <w:bidi/>
        <w:rPr>
          <w:b/>
          <w:bCs/>
          <w:color w:val="2F5496" w:themeColor="accent1" w:themeShade="BF"/>
          <w:sz w:val="24"/>
          <w:szCs w:val="24"/>
          <w:rtl/>
        </w:rPr>
      </w:pPr>
      <w:r w:rsidRPr="00E76D75">
        <w:rPr>
          <w:rFonts w:hint="cs"/>
          <w:b/>
          <w:bCs/>
          <w:color w:val="2F5496" w:themeColor="accent1" w:themeShade="BF"/>
          <w:sz w:val="24"/>
          <w:szCs w:val="24"/>
          <w:rtl/>
        </w:rPr>
        <w:t>הזמנת חו"ל אינטרנט</w:t>
      </w:r>
    </w:p>
    <w:p w:rsidRPr="00F24D52" w:rsidR="007E25CE" w:rsidP="007E25CE" w:rsidRDefault="007E25CE" w14:paraId="781281E9" w14:textId="63766AEF">
      <w:pPr>
        <w:bidi/>
        <w:rPr>
          <w:b/>
          <w:bCs/>
          <w:sz w:val="24"/>
          <w:szCs w:val="24"/>
          <w:rtl/>
        </w:rPr>
      </w:pPr>
      <w:r w:rsidRPr="000A7032">
        <w:rPr>
          <w:rFonts w:hint="cs"/>
          <w:sz w:val="24"/>
          <w:szCs w:val="24"/>
          <w:rtl/>
        </w:rPr>
        <w:t xml:space="preserve">מטפלת </w:t>
      </w:r>
      <w:r w:rsidR="00E02016">
        <w:rPr>
          <w:rFonts w:hint="cs"/>
          <w:sz w:val="24"/>
          <w:szCs w:val="24"/>
          <w:rtl/>
        </w:rPr>
        <w:t>פזית כהן</w:t>
      </w:r>
      <w:r w:rsidRPr="00F24D5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ממחלקת הרכש</w:t>
      </w:r>
    </w:p>
    <w:p w:rsidRPr="00F24D52" w:rsidR="007E25CE" w:rsidP="007E25CE" w:rsidRDefault="007E25CE" w14:paraId="26FCC8A4" w14:textId="77777777">
      <w:pPr>
        <w:pStyle w:val="ListParagraph"/>
        <w:bidi/>
        <w:rPr>
          <w:sz w:val="24"/>
          <w:szCs w:val="24"/>
        </w:rPr>
      </w:pPr>
    </w:p>
    <w:p w:rsidR="00030C5A" w:rsidP="007E25CE" w:rsidRDefault="00030C5A" w14:paraId="7C942FF0" w14:textId="291C1B05">
      <w:p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נכנסים </w:t>
      </w:r>
      <w:proofErr w:type="spellStart"/>
      <w:r>
        <w:rPr>
          <w:rFonts w:hint="cs"/>
          <w:sz w:val="24"/>
          <w:szCs w:val="24"/>
          <w:rtl/>
        </w:rPr>
        <w:t>לטרנזקציה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ME21N</w:t>
      </w:r>
    </w:p>
    <w:p w:rsidR="00030C5A" w:rsidP="00030C5A" w:rsidRDefault="00030C5A" w14:paraId="04711ED6" w14:textId="6BC32400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בוחרים סוג ההזמנה </w:t>
      </w:r>
      <w:r w:rsidR="002C401B">
        <w:rPr>
          <w:rFonts w:hint="cs"/>
          <w:sz w:val="24"/>
          <w:szCs w:val="24"/>
          <w:rtl/>
        </w:rPr>
        <w:t xml:space="preserve"> בהתאם לתקציב</w:t>
      </w:r>
    </w:p>
    <w:p w:rsidR="00030C5A" w:rsidP="00030C5A" w:rsidRDefault="00030C5A" w14:paraId="13999D87" w14:textId="77777777">
      <w:pPr>
        <w:bidi/>
        <w:rPr>
          <w:sz w:val="24"/>
          <w:szCs w:val="24"/>
          <w:rtl/>
        </w:rPr>
      </w:pPr>
      <w:r>
        <w:rPr>
          <w:sz w:val="24"/>
          <w:szCs w:val="24"/>
        </w:rPr>
        <w:t>ZMI</w:t>
      </w:r>
      <w:r>
        <w:rPr>
          <w:rFonts w:hint="cs"/>
          <w:sz w:val="24"/>
          <w:szCs w:val="24"/>
          <w:rtl/>
        </w:rPr>
        <w:t xml:space="preserve"> </w:t>
      </w:r>
      <w:r w:rsidRPr="00F24D52" w:rsidR="007E25CE">
        <w:rPr>
          <w:rFonts w:hint="cs"/>
          <w:sz w:val="24"/>
          <w:szCs w:val="24"/>
          <w:rtl/>
        </w:rPr>
        <w:t>מוסד: יבוא 30</w:t>
      </w:r>
      <w:r w:rsidRPr="00F24D52" w:rsidR="007E25CE">
        <w:rPr>
          <w:rFonts w:hint="cs"/>
          <w:sz w:val="24"/>
          <w:szCs w:val="24"/>
        </w:rPr>
        <w:t>K</w:t>
      </w:r>
      <w:r w:rsidRPr="00F24D52" w:rsidR="007E25CE">
        <w:rPr>
          <w:rFonts w:hint="cs"/>
          <w:sz w:val="24"/>
          <w:szCs w:val="24"/>
          <w:rtl/>
        </w:rPr>
        <w:t xml:space="preserve"> לא </w:t>
      </w:r>
      <w:proofErr w:type="spellStart"/>
      <w:r w:rsidRPr="00F24D52" w:rsidR="007E25CE">
        <w:rPr>
          <w:rFonts w:hint="cs"/>
          <w:sz w:val="24"/>
          <w:szCs w:val="24"/>
          <w:rtl/>
        </w:rPr>
        <w:t>ר.מ</w:t>
      </w:r>
      <w:proofErr w:type="spellEnd"/>
      <w:r w:rsidRPr="00F24D52" w:rsidR="007E25CE">
        <w:rPr>
          <w:rFonts w:hint="cs"/>
          <w:sz w:val="24"/>
          <w:szCs w:val="24"/>
          <w:rtl/>
        </w:rPr>
        <w:t xml:space="preserve"> </w:t>
      </w:r>
    </w:p>
    <w:p w:rsidR="00030C5A" w:rsidP="00030C5A" w:rsidRDefault="00030C5A" w14:paraId="22AA56D4" w14:textId="6EE21C7F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לתקציב מעבדה שמתחיל ב 72 </w:t>
      </w:r>
      <w:r>
        <w:rPr>
          <w:sz w:val="24"/>
          <w:szCs w:val="24"/>
        </w:rPr>
        <w:t>ZMH</w:t>
      </w:r>
      <w:r>
        <w:rPr>
          <w:rFonts w:hint="cs"/>
          <w:sz w:val="24"/>
          <w:szCs w:val="24"/>
          <w:rtl/>
        </w:rPr>
        <w:t xml:space="preserve"> יש לבחור</w:t>
      </w:r>
      <w:r>
        <w:rPr>
          <w:rFonts w:hint="cs"/>
          <w:sz w:val="24"/>
          <w:szCs w:val="24"/>
          <w:rtl/>
        </w:rPr>
        <w:t xml:space="preserve">- מוסד יבוא עם </w:t>
      </w:r>
      <w:proofErr w:type="spellStart"/>
      <w:r>
        <w:rPr>
          <w:rFonts w:hint="cs"/>
          <w:sz w:val="24"/>
          <w:szCs w:val="24"/>
          <w:rtl/>
        </w:rPr>
        <w:t>ר.מ</w:t>
      </w:r>
      <w:proofErr w:type="spellEnd"/>
    </w:p>
    <w:p w:rsidR="007E25CE" w:rsidP="00030C5A" w:rsidRDefault="007E25CE" w14:paraId="4AAA1198" w14:textId="38491793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או </w:t>
      </w:r>
      <w:r w:rsidRPr="00F24D52">
        <w:rPr>
          <w:rFonts w:hint="cs"/>
          <w:sz w:val="24"/>
          <w:szCs w:val="24"/>
        </w:rPr>
        <w:t>ZTI</w:t>
      </w:r>
      <w:r w:rsidRPr="00F24D52">
        <w:rPr>
          <w:rFonts w:hint="cs"/>
          <w:sz w:val="24"/>
          <w:szCs w:val="24"/>
          <w:rtl/>
        </w:rPr>
        <w:t xml:space="preserve"> טכניון </w:t>
      </w:r>
      <w:proofErr w:type="spellStart"/>
      <w:r w:rsidRPr="00F24D52">
        <w:rPr>
          <w:rFonts w:hint="cs"/>
          <w:sz w:val="24"/>
          <w:szCs w:val="24"/>
          <w:rtl/>
        </w:rPr>
        <w:t>מ.יבוא</w:t>
      </w:r>
      <w:proofErr w:type="spellEnd"/>
      <w:r w:rsidRPr="00F24D52">
        <w:rPr>
          <w:rFonts w:hint="cs"/>
          <w:sz w:val="24"/>
          <w:szCs w:val="24"/>
          <w:rtl/>
        </w:rPr>
        <w:t xml:space="preserve"> 30</w:t>
      </w:r>
      <w:r w:rsidRPr="00F24D52">
        <w:rPr>
          <w:rFonts w:hint="cs"/>
          <w:sz w:val="24"/>
          <w:szCs w:val="24"/>
        </w:rPr>
        <w:t>K</w:t>
      </w:r>
      <w:r w:rsidRPr="00F24D52">
        <w:rPr>
          <w:rFonts w:hint="cs"/>
          <w:sz w:val="24"/>
          <w:szCs w:val="24"/>
          <w:rtl/>
        </w:rPr>
        <w:t xml:space="preserve"> </w:t>
      </w:r>
    </w:p>
    <w:p w:rsidRPr="00F24D52" w:rsidR="007E25CE" w:rsidP="009760F2" w:rsidRDefault="007E25CE" w14:paraId="20FD4477" w14:textId="7663C653">
      <w:pPr>
        <w:bidi/>
        <w:rPr>
          <w:sz w:val="24"/>
          <w:szCs w:val="24"/>
          <w:rtl/>
        </w:rPr>
      </w:pPr>
      <w:r w:rsidRPr="00906A74">
        <w:rPr>
          <w:rFonts w:cs="Arial"/>
          <w:noProof/>
          <w:sz w:val="24"/>
          <w:szCs w:val="24"/>
          <w:rtl/>
        </w:rPr>
        <w:drawing>
          <wp:inline distT="0" distB="0" distL="0" distR="0" wp14:anchorId="007CBEAA" wp14:editId="4CAB1DA7">
            <wp:extent cx="2048161" cy="1247949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5CE" w:rsidP="007E25CE" w:rsidRDefault="007E25CE" w14:paraId="2F384480" w14:textId="6C6E71BD">
      <w:pPr>
        <w:bidi/>
        <w:rPr>
          <w:sz w:val="24"/>
          <w:szCs w:val="24"/>
          <w:rtl/>
        </w:rPr>
      </w:pPr>
      <w:r w:rsidRPr="00906A74">
        <w:rPr>
          <w:rFonts w:hint="cs"/>
          <w:b/>
          <w:bCs/>
          <w:sz w:val="24"/>
          <w:szCs w:val="24"/>
          <w:rtl/>
        </w:rPr>
        <w:t>ספק</w:t>
      </w:r>
      <w:r w:rsidRPr="00F24D52">
        <w:rPr>
          <w:rFonts w:hint="cs"/>
          <w:sz w:val="24"/>
          <w:szCs w:val="24"/>
          <w:rtl/>
        </w:rPr>
        <w:t>: פותחים בשורת שם ספק כותבים את שם הספק בין כוכביות *שם ספק*</w:t>
      </w:r>
    </w:p>
    <w:p w:rsidR="007E25CE" w:rsidP="007E25CE" w:rsidRDefault="00D57D53" w14:paraId="1CA8AFFA" w14:textId="3BBDB16D">
      <w:pPr>
        <w:bidi/>
        <w:rPr>
          <w:sz w:val="24"/>
          <w:szCs w:val="24"/>
        </w:rPr>
      </w:pPr>
      <w:r w:rsidRPr="00D57D53">
        <w:rPr>
          <w:rFonts w:cs="Arial"/>
          <w:noProof/>
          <w:sz w:val="24"/>
          <w:szCs w:val="24"/>
          <w:rtl/>
        </w:rPr>
        <w:drawing>
          <wp:inline distT="0" distB="0" distL="0" distR="0" wp14:anchorId="774C86B3" wp14:editId="1A2E1EE4">
            <wp:extent cx="2640965" cy="507613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7207" cy="52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D53" w:rsidP="00FA0478" w:rsidRDefault="00D57D53" w14:paraId="3B167314" w14:textId="27DB6A6C">
      <w:pPr>
        <w:bidi/>
        <w:rPr>
          <w:sz w:val="24"/>
          <w:szCs w:val="24"/>
        </w:rPr>
      </w:pPr>
      <w:r w:rsidRPr="00D57D53">
        <w:rPr>
          <w:rFonts w:cs="Arial"/>
          <w:noProof/>
          <w:sz w:val="24"/>
          <w:szCs w:val="24"/>
          <w:rtl/>
        </w:rPr>
        <w:drawing>
          <wp:inline distT="0" distB="0" distL="0" distR="0" wp14:anchorId="2C73410D" wp14:editId="5D8FD570">
            <wp:extent cx="3481705" cy="1843208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5931" cy="186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24D52" w:rsidR="00D57D53" w:rsidP="00D57D53" w:rsidRDefault="00D57D53" w14:paraId="0314AEB6" w14:textId="77777777">
      <w:pPr>
        <w:bidi/>
        <w:rPr>
          <w:sz w:val="24"/>
          <w:szCs w:val="24"/>
          <w:rtl/>
        </w:rPr>
      </w:pPr>
    </w:p>
    <w:p w:rsidRPr="00F24D52" w:rsidR="007E25CE" w:rsidP="007E25CE" w:rsidRDefault="007E25CE" w14:paraId="0E73DC9F" w14:textId="77777777">
      <w:pPr>
        <w:bidi/>
        <w:rPr>
          <w:b/>
          <w:bCs/>
          <w:sz w:val="24"/>
          <w:szCs w:val="24"/>
          <w:rtl/>
        </w:rPr>
      </w:pPr>
      <w:r w:rsidRPr="00F24D52">
        <w:rPr>
          <w:rFonts w:hint="cs"/>
          <w:b/>
          <w:bCs/>
          <w:sz w:val="24"/>
          <w:szCs w:val="24"/>
          <w:rtl/>
        </w:rPr>
        <w:t>למעלה לשונית נתונים ארגוניים:</w:t>
      </w:r>
    </w:p>
    <w:p w:rsidRPr="00F24D52" w:rsidR="007E25CE" w:rsidP="007E25CE" w:rsidRDefault="007E25CE" w14:paraId="0DE3683A" w14:textId="77777777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ארגון רכש: 3000</w:t>
      </w:r>
    </w:p>
    <w:p w:rsidRPr="00F24D52" w:rsidR="007E25CE" w:rsidP="007E25CE" w:rsidRDefault="007E25CE" w14:paraId="68222FD7" w14:textId="03E6025E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קבוצת רכש: </w:t>
      </w:r>
      <w:r w:rsidR="009760F2">
        <w:rPr>
          <w:sz w:val="24"/>
          <w:szCs w:val="24"/>
        </w:rPr>
        <w:t>I</w:t>
      </w:r>
      <w:r w:rsidR="009760F2">
        <w:rPr>
          <w:rFonts w:hint="cs"/>
          <w:sz w:val="24"/>
          <w:szCs w:val="24"/>
          <w:rtl/>
        </w:rPr>
        <w:t>+</w:t>
      </w:r>
      <w:r w:rsidRPr="00F24D52">
        <w:rPr>
          <w:rFonts w:hint="cs"/>
          <w:sz w:val="24"/>
          <w:szCs w:val="24"/>
          <w:rtl/>
        </w:rPr>
        <w:t xml:space="preserve"> </w:t>
      </w:r>
      <w:r w:rsidR="009760F2">
        <w:rPr>
          <w:rFonts w:hint="cs"/>
          <w:sz w:val="24"/>
          <w:szCs w:val="24"/>
          <w:rtl/>
        </w:rPr>
        <w:t xml:space="preserve">מספר </w:t>
      </w:r>
      <w:proofErr w:type="spellStart"/>
      <w:r w:rsidR="009760F2">
        <w:rPr>
          <w:rFonts w:hint="cs"/>
          <w:sz w:val="24"/>
          <w:szCs w:val="24"/>
          <w:rtl/>
        </w:rPr>
        <w:t>היחידשה</w:t>
      </w:r>
      <w:proofErr w:type="spellEnd"/>
    </w:p>
    <w:p w:rsidR="007E25CE" w:rsidP="007E25CE" w:rsidRDefault="007E25CE" w14:paraId="029242D8" w14:textId="671A3ABE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קוד חברה: 0070 או 3000 בהתאם לתקציב </w:t>
      </w:r>
    </w:p>
    <w:p w:rsidR="007E25CE" w:rsidP="002C401B" w:rsidRDefault="009760F2" w14:paraId="6A274342" w14:textId="744C6AC7">
      <w:pPr>
        <w:pStyle w:val="ListParagraph"/>
        <w:bidi/>
        <w:rPr>
          <w:sz w:val="24"/>
          <w:szCs w:val="24"/>
          <w:rtl/>
        </w:rPr>
      </w:pPr>
      <w:r w:rsidRPr="009760F2">
        <w:rPr>
          <w:rFonts w:cs="Arial"/>
          <w:sz w:val="24"/>
          <w:szCs w:val="24"/>
          <w:rtl/>
        </w:rPr>
        <w:lastRenderedPageBreak/>
        <w:drawing>
          <wp:inline distT="0" distB="0" distL="0" distR="0" wp14:anchorId="2D891C3B" wp14:editId="05DFB725">
            <wp:extent cx="2940201" cy="793791"/>
            <wp:effectExtent l="0" t="0" r="0" b="6350"/>
            <wp:docPr id="17339585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5859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0201" cy="79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5CE" w:rsidP="007E25CE" w:rsidRDefault="007E25CE" w14:paraId="7F4C1C3B" w14:textId="77777777">
      <w:pPr>
        <w:bidi/>
        <w:rPr>
          <w:sz w:val="24"/>
          <w:szCs w:val="24"/>
          <w:rtl/>
        </w:rPr>
      </w:pPr>
    </w:p>
    <w:p w:rsidRPr="00F24D52" w:rsidR="007E25CE" w:rsidP="007E25CE" w:rsidRDefault="007E25CE" w14:paraId="25E3FACC" w14:textId="77777777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906A74">
        <w:rPr>
          <w:rFonts w:hint="cs"/>
          <w:b/>
          <w:bCs/>
          <w:sz w:val="24"/>
          <w:szCs w:val="24"/>
          <w:rtl/>
        </w:rPr>
        <w:t>תוספות</w:t>
      </w:r>
      <w:r w:rsidRPr="00F24D52">
        <w:rPr>
          <w:rFonts w:hint="cs"/>
          <w:sz w:val="24"/>
          <w:szCs w:val="24"/>
          <w:rtl/>
        </w:rPr>
        <w:t>:</w:t>
      </w:r>
    </w:p>
    <w:p w:rsidRPr="00F24D52" w:rsidR="007E25CE" w:rsidP="007E25CE" w:rsidRDefault="007E25CE" w14:paraId="36192539" w14:textId="77777777">
      <w:pPr>
        <w:pStyle w:val="ListParagraph"/>
        <w:numPr>
          <w:ilvl w:val="0"/>
          <w:numId w:val="6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משקל יבוא- לבחור 20 קילו (מתחת ל20) או 21 קילו (מעל 20)</w:t>
      </w:r>
    </w:p>
    <w:p w:rsidR="00660BE8" w:rsidP="00660BE8" w:rsidRDefault="007E25CE" w14:paraId="78B0ACA8" w14:textId="77777777">
      <w:pPr>
        <w:pStyle w:val="ListParagraph"/>
        <w:bidi/>
        <w:rPr>
          <w:sz w:val="24"/>
          <w:szCs w:val="24"/>
        </w:rPr>
      </w:pPr>
      <w:r w:rsidRPr="00906A74">
        <w:rPr>
          <w:rFonts w:cs="Arial"/>
          <w:noProof/>
          <w:sz w:val="24"/>
          <w:szCs w:val="24"/>
          <w:rtl/>
        </w:rPr>
        <w:drawing>
          <wp:inline distT="0" distB="0" distL="0" distR="0" wp14:anchorId="25D31D86" wp14:editId="2F205414">
            <wp:extent cx="1354217" cy="11525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6028" cy="115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BE8" w:rsidR="00660BE8">
        <w:rPr>
          <w:rFonts w:hint="cs"/>
          <w:sz w:val="24"/>
          <w:szCs w:val="24"/>
          <w:rtl/>
        </w:rPr>
        <w:t xml:space="preserve"> </w:t>
      </w:r>
    </w:p>
    <w:p w:rsidRPr="00660BE8" w:rsidR="007E25CE" w:rsidP="00660BE8" w:rsidRDefault="00660BE8" w14:paraId="42EB17C0" w14:textId="5E4C0108">
      <w:pPr>
        <w:pStyle w:val="ListParagraph"/>
        <w:numPr>
          <w:ilvl w:val="0"/>
          <w:numId w:val="6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צרוף מסמכים לשים וי </w:t>
      </w:r>
      <w:proofErr w:type="spellStart"/>
      <w:r w:rsidRPr="00F24D52">
        <w:rPr>
          <w:rFonts w:hint="cs"/>
          <w:sz w:val="24"/>
          <w:szCs w:val="24"/>
          <w:rtl/>
        </w:rPr>
        <w:t>בקוביה</w:t>
      </w:r>
      <w:proofErr w:type="spellEnd"/>
    </w:p>
    <w:p w:rsidRPr="00906A74" w:rsidR="007E25CE" w:rsidP="007E25CE" w:rsidRDefault="007E25CE" w14:paraId="4FFAE682" w14:textId="77777777">
      <w:pPr>
        <w:bidi/>
        <w:ind w:left="360"/>
        <w:rPr>
          <w:sz w:val="24"/>
          <w:szCs w:val="24"/>
        </w:rPr>
      </w:pPr>
      <w:r w:rsidRPr="00906A74">
        <w:rPr>
          <w:rFonts w:cs="Arial"/>
          <w:noProof/>
          <w:sz w:val="24"/>
          <w:szCs w:val="24"/>
          <w:rtl/>
        </w:rPr>
        <w:drawing>
          <wp:inline distT="0" distB="0" distL="0" distR="0" wp14:anchorId="0646582A" wp14:editId="53B0EF04">
            <wp:extent cx="2114550" cy="1172196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0188" cy="117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24D52" w:rsidR="007E25CE" w:rsidP="007E25CE" w:rsidRDefault="007E25CE" w14:paraId="6769E72F" w14:textId="77777777">
      <w:pPr>
        <w:bidi/>
        <w:rPr>
          <w:b/>
          <w:bCs/>
          <w:sz w:val="24"/>
          <w:szCs w:val="24"/>
          <w:rtl/>
        </w:rPr>
      </w:pPr>
      <w:r w:rsidRPr="00F24D52">
        <w:rPr>
          <w:rFonts w:hint="cs"/>
          <w:b/>
          <w:bCs/>
          <w:sz w:val="24"/>
          <w:szCs w:val="24"/>
          <w:rtl/>
        </w:rPr>
        <w:t>בטבלה הראשית:</w:t>
      </w:r>
    </w:p>
    <w:p w:rsidRPr="00F24D52" w:rsidR="007E25CE" w:rsidP="007E25CE" w:rsidRDefault="007E25CE" w14:paraId="64D6EDBC" w14:textId="77777777">
      <w:pPr>
        <w:pStyle w:val="ListParagraph"/>
        <w:numPr>
          <w:ilvl w:val="0"/>
          <w:numId w:val="2"/>
        </w:num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עמודת "ח": </w:t>
      </w:r>
      <w:r w:rsidRPr="00F24D52">
        <w:rPr>
          <w:rFonts w:hint="cs"/>
          <w:sz w:val="24"/>
          <w:szCs w:val="24"/>
        </w:rPr>
        <w:t>Z</w:t>
      </w:r>
    </w:p>
    <w:p w:rsidRPr="00F24D52" w:rsidR="007E25CE" w:rsidP="007E25CE" w:rsidRDefault="007E25CE" w14:paraId="246B2236" w14:textId="74913840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עמודת חומר: פותחים חלון: בשורת תיאור חומר רושמים בין כוכביות מה רוצים להזמין</w:t>
      </w:r>
      <w:r w:rsidR="002874C6">
        <w:rPr>
          <w:rFonts w:hint="cs"/>
          <w:sz w:val="24"/>
          <w:szCs w:val="24"/>
          <w:rtl/>
        </w:rPr>
        <w:t xml:space="preserve"> ובוחרים את </w:t>
      </w:r>
      <w:proofErr w:type="spellStart"/>
      <w:r w:rsidR="002874C6">
        <w:rPr>
          <w:rFonts w:hint="cs"/>
          <w:sz w:val="24"/>
          <w:szCs w:val="24"/>
          <w:rtl/>
        </w:rPr>
        <w:t>המקט</w:t>
      </w:r>
      <w:proofErr w:type="spellEnd"/>
      <w:r w:rsidR="002874C6">
        <w:rPr>
          <w:rFonts w:hint="cs"/>
          <w:sz w:val="24"/>
          <w:szCs w:val="24"/>
          <w:rtl/>
        </w:rPr>
        <w:t>.</w:t>
      </w:r>
    </w:p>
    <w:p w:rsidRPr="00F24D52" w:rsidR="007E25CE" w:rsidP="007E25CE" w:rsidRDefault="007E25CE" w14:paraId="3D0C2E16" w14:textId="0C80E7BE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כמות: מס' יחידות לפי הצעת המחיר </w:t>
      </w:r>
      <w:r w:rsidR="002874C6">
        <w:rPr>
          <w:rFonts w:hint="cs"/>
          <w:sz w:val="24"/>
          <w:szCs w:val="24"/>
          <w:rtl/>
        </w:rPr>
        <w:t>( במידה ועושים עגלת קניות ניתן לרשום בכמות 1 ולהכניס מחיר כולל)</w:t>
      </w:r>
    </w:p>
    <w:p w:rsidRPr="00F24D52" w:rsidR="007E25CE" w:rsidP="007E25CE" w:rsidRDefault="007E25CE" w14:paraId="1750CBE0" w14:textId="35224C7F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תאריך</w:t>
      </w:r>
      <w:r w:rsidR="002874C6">
        <w:rPr>
          <w:rFonts w:hint="cs"/>
          <w:sz w:val="24"/>
          <w:szCs w:val="24"/>
          <w:rtl/>
        </w:rPr>
        <w:t xml:space="preserve"> אספקה</w:t>
      </w:r>
    </w:p>
    <w:p w:rsidRPr="00F24D52" w:rsidR="007E25CE" w:rsidP="007E25CE" w:rsidRDefault="007E25CE" w14:paraId="11AA079A" w14:textId="48470D75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מחיר</w:t>
      </w:r>
    </w:p>
    <w:p w:rsidRPr="00F24D52" w:rsidR="007E25CE" w:rsidP="007E25CE" w:rsidRDefault="007E25CE" w14:paraId="42F24D67" w14:textId="77777777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מטבע: בהתאם להצעת המחיר</w:t>
      </w:r>
    </w:p>
    <w:p w:rsidRPr="002874C6" w:rsidR="00E25B01" w:rsidP="007E25CE" w:rsidRDefault="007E25CE" w14:paraId="6CF634DC" w14:textId="272439CE">
      <w:pPr>
        <w:pStyle w:val="ListParagraph"/>
        <w:numPr>
          <w:ilvl w:val="0"/>
          <w:numId w:val="2"/>
        </w:numPr>
        <w:bidi/>
        <w:ind w:left="360"/>
        <w:rPr>
          <w:sz w:val="24"/>
          <w:szCs w:val="24"/>
        </w:rPr>
      </w:pPr>
      <w:r w:rsidRPr="002874C6">
        <w:rPr>
          <w:rFonts w:hint="cs"/>
          <w:sz w:val="24"/>
          <w:szCs w:val="24"/>
          <w:rtl/>
        </w:rPr>
        <w:t xml:space="preserve">אתר:  3000 טכניון /0070 מוסד / </w:t>
      </w:r>
      <w:r w:rsidRPr="002874C6">
        <w:rPr>
          <w:sz w:val="24"/>
          <w:szCs w:val="24"/>
        </w:rPr>
        <w:t>- ISF</w:t>
      </w:r>
      <w:r w:rsidRPr="002874C6">
        <w:rPr>
          <w:rFonts w:hint="cs"/>
          <w:sz w:val="24"/>
          <w:szCs w:val="24"/>
          <w:rtl/>
        </w:rPr>
        <w:t xml:space="preserve">2070 בהתאם לתקציב </w:t>
      </w:r>
    </w:p>
    <w:p w:rsidR="007E25CE" w:rsidP="00E25B01" w:rsidRDefault="007E25CE" w14:paraId="0B174900" w14:textId="60B077F1">
      <w:pPr>
        <w:bidi/>
        <w:ind w:left="360"/>
        <w:rPr>
          <w:sz w:val="24"/>
          <w:szCs w:val="24"/>
          <w:rtl/>
        </w:rPr>
      </w:pPr>
      <w:r w:rsidRPr="003540C9">
        <w:rPr>
          <w:noProof/>
          <w:rtl/>
        </w:rPr>
        <w:drawing>
          <wp:inline distT="0" distB="0" distL="0" distR="0" wp14:anchorId="45CE494A" wp14:editId="15DE77BF">
            <wp:extent cx="5980127" cy="552450"/>
            <wp:effectExtent l="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4817" cy="55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D15" w:rsidP="00624D15" w:rsidRDefault="00624D15" w14:paraId="7B5B37A4" w14:textId="77777777">
      <w:pPr>
        <w:bidi/>
        <w:ind w:left="360"/>
        <w:rPr>
          <w:sz w:val="24"/>
          <w:szCs w:val="24"/>
          <w:rtl/>
        </w:rPr>
      </w:pPr>
    </w:p>
    <w:p w:rsidR="00624D15" w:rsidP="002C401B" w:rsidRDefault="00624D15" w14:paraId="7177977B" w14:textId="77777777">
      <w:pPr>
        <w:bidi/>
        <w:rPr>
          <w:sz w:val="24"/>
          <w:szCs w:val="24"/>
          <w:rtl/>
        </w:rPr>
      </w:pPr>
    </w:p>
    <w:p w:rsidRPr="00906A74" w:rsidR="00624D15" w:rsidP="00624D15" w:rsidRDefault="00624D15" w14:paraId="25BF4FB8" w14:textId="77777777">
      <w:pPr>
        <w:bidi/>
        <w:ind w:left="360"/>
        <w:rPr>
          <w:sz w:val="24"/>
          <w:szCs w:val="24"/>
          <w:rtl/>
        </w:rPr>
      </w:pPr>
    </w:p>
    <w:p w:rsidRPr="00F24D52" w:rsidR="007E25CE" w:rsidP="007E25CE" w:rsidRDefault="007E25CE" w14:paraId="17583A21" w14:textId="77777777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lastRenderedPageBreak/>
        <w:t xml:space="preserve">לשונית </w:t>
      </w:r>
      <w:r w:rsidRPr="000E77C9">
        <w:rPr>
          <w:rFonts w:hint="cs"/>
          <w:b/>
          <w:bCs/>
          <w:sz w:val="24"/>
          <w:szCs w:val="24"/>
          <w:rtl/>
        </w:rPr>
        <w:t>תוספות</w:t>
      </w:r>
      <w:r>
        <w:rPr>
          <w:rFonts w:hint="cs"/>
          <w:sz w:val="24"/>
          <w:szCs w:val="24"/>
          <w:rtl/>
        </w:rPr>
        <w:t xml:space="preserve"> למטה</w:t>
      </w:r>
      <w:r w:rsidRPr="00F24D52">
        <w:rPr>
          <w:rFonts w:hint="cs"/>
          <w:sz w:val="24"/>
          <w:szCs w:val="24"/>
          <w:rtl/>
        </w:rPr>
        <w:t xml:space="preserve">: </w:t>
      </w:r>
    </w:p>
    <w:p w:rsidRPr="00F24D52" w:rsidR="00624D15" w:rsidP="00624D15" w:rsidRDefault="00624D15" w14:paraId="2D999609" w14:textId="3A887DC2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יחידה ארגונית</w:t>
      </w:r>
      <w:r>
        <w:rPr>
          <w:rFonts w:hint="cs"/>
          <w:sz w:val="24"/>
          <w:szCs w:val="24"/>
          <w:rtl/>
        </w:rPr>
        <w:t xml:space="preserve"> ( בהתאם לתקציב </w:t>
      </w:r>
      <w:proofErr w:type="spellStart"/>
      <w:r>
        <w:rPr>
          <w:rFonts w:hint="cs"/>
          <w:sz w:val="24"/>
          <w:szCs w:val="24"/>
          <w:rtl/>
        </w:rPr>
        <w:t>טכניוני</w:t>
      </w:r>
      <w:proofErr w:type="spellEnd"/>
      <w:r>
        <w:rPr>
          <w:rFonts w:hint="cs"/>
          <w:sz w:val="24"/>
          <w:szCs w:val="24"/>
          <w:rtl/>
        </w:rPr>
        <w:t xml:space="preserve"> או מוסדי)</w:t>
      </w:r>
    </w:p>
    <w:p w:rsidRPr="00F24D52" w:rsidR="00624D15" w:rsidP="00624D15" w:rsidRDefault="00624D15" w14:paraId="781DAC29" w14:textId="269243D9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תת יחידה ארגונית </w:t>
      </w:r>
      <w:r>
        <w:rPr>
          <w:rFonts w:hint="cs"/>
          <w:sz w:val="24"/>
          <w:szCs w:val="24"/>
          <w:rtl/>
        </w:rPr>
        <w:t>(</w:t>
      </w:r>
      <w:r>
        <w:rPr>
          <w:rFonts w:hint="cs"/>
          <w:sz w:val="24"/>
          <w:szCs w:val="24"/>
          <w:rtl/>
        </w:rPr>
        <w:t xml:space="preserve">( בהתאם לתקציב </w:t>
      </w:r>
      <w:proofErr w:type="spellStart"/>
      <w:r>
        <w:rPr>
          <w:rFonts w:hint="cs"/>
          <w:sz w:val="24"/>
          <w:szCs w:val="24"/>
          <w:rtl/>
        </w:rPr>
        <w:t>טכניוני</w:t>
      </w:r>
      <w:proofErr w:type="spellEnd"/>
      <w:r>
        <w:rPr>
          <w:rFonts w:hint="cs"/>
          <w:sz w:val="24"/>
          <w:szCs w:val="24"/>
          <w:rtl/>
        </w:rPr>
        <w:t xml:space="preserve"> או מוסדי)</w:t>
      </w:r>
    </w:p>
    <w:p w:rsidR="00624D15" w:rsidP="00624D15" w:rsidRDefault="00624D15" w14:paraId="25629962" w14:textId="77777777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בעל תקציב: </w:t>
      </w:r>
      <w:r>
        <w:rPr>
          <w:rFonts w:hint="cs"/>
          <w:sz w:val="24"/>
          <w:szCs w:val="24"/>
          <w:rtl/>
        </w:rPr>
        <w:t>מספר החוקר האחראי על התקציב</w:t>
      </w:r>
    </w:p>
    <w:p w:rsidR="007E25CE" w:rsidP="007E25CE" w:rsidRDefault="00624D15" w14:paraId="593795E4" w14:textId="3762175E">
      <w:pPr>
        <w:pStyle w:val="ListParagraph"/>
        <w:bidi/>
        <w:rPr>
          <w:sz w:val="24"/>
          <w:szCs w:val="24"/>
        </w:rPr>
      </w:pPr>
      <w:r w:rsidRPr="00C16680">
        <w:rPr>
          <w:rFonts w:cs="Arial"/>
          <w:noProof/>
          <w:sz w:val="24"/>
          <w:szCs w:val="24"/>
          <w:rtl/>
        </w:rPr>
        <w:drawing>
          <wp:inline distT="0" distB="0" distL="0" distR="0" wp14:anchorId="6A72B492" wp14:editId="4D8640F8">
            <wp:extent cx="2524477" cy="1038370"/>
            <wp:effectExtent l="0" t="0" r="0" b="9525"/>
            <wp:docPr id="1380731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7316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24D52" w:rsidR="00401E18" w:rsidP="00401E18" w:rsidRDefault="00401E18" w14:paraId="51A74AFD" w14:textId="77777777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0E77C9">
        <w:rPr>
          <w:rFonts w:hint="cs"/>
          <w:b/>
          <w:bCs/>
          <w:sz w:val="24"/>
          <w:szCs w:val="24"/>
          <w:rtl/>
        </w:rPr>
        <w:t>חשבונית</w:t>
      </w:r>
      <w:r w:rsidRPr="00F24D52">
        <w:rPr>
          <w:rFonts w:hint="cs"/>
          <w:sz w:val="24"/>
          <w:szCs w:val="24"/>
          <w:rtl/>
        </w:rPr>
        <w:t>:</w:t>
      </w:r>
    </w:p>
    <w:p w:rsidR="00401E18" w:rsidP="00401E18" w:rsidRDefault="00401E18" w14:paraId="19F4BE54" w14:textId="77777777">
      <w:pPr>
        <w:pStyle w:val="ListParagraph"/>
        <w:numPr>
          <w:ilvl w:val="0"/>
          <w:numId w:val="7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להוריד וי בקוביית מבוסס קבלת טובין</w:t>
      </w:r>
      <w:r>
        <w:rPr>
          <w:rFonts w:hint="cs"/>
          <w:sz w:val="24"/>
          <w:szCs w:val="24"/>
          <w:rtl/>
        </w:rPr>
        <w:t>.</w:t>
      </w:r>
    </w:p>
    <w:p w:rsidRPr="00654A73" w:rsidR="002C401B" w:rsidP="002C401B" w:rsidRDefault="002C401B" w14:paraId="25E494D5" w14:textId="5F719311">
      <w:pPr>
        <w:pStyle w:val="ListParagraph"/>
        <w:numPr>
          <w:ilvl w:val="0"/>
          <w:numId w:val="7"/>
        </w:numPr>
        <w:bidi/>
        <w:rPr>
          <w:sz w:val="24"/>
          <w:szCs w:val="24"/>
        </w:rPr>
      </w:pPr>
      <w:r w:rsidRPr="002C401B">
        <w:rPr>
          <w:rFonts w:cs="Arial"/>
          <w:sz w:val="24"/>
          <w:szCs w:val="24"/>
          <w:rtl/>
        </w:rPr>
        <w:drawing>
          <wp:inline distT="0" distB="0" distL="0" distR="0" wp14:anchorId="2323CDC4" wp14:editId="2F99A2D5">
            <wp:extent cx="1447874" cy="939848"/>
            <wp:effectExtent l="0" t="0" r="0" b="0"/>
            <wp:docPr id="1951895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89585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7874" cy="9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01E18" w:rsidR="007E25CE" w:rsidP="007E25CE" w:rsidRDefault="007E25CE" w14:paraId="447E2F8F" w14:textId="77777777">
      <w:pPr>
        <w:bidi/>
        <w:rPr>
          <w:sz w:val="24"/>
          <w:szCs w:val="24"/>
          <w:rtl/>
        </w:rPr>
      </w:pPr>
    </w:p>
    <w:p w:rsidR="007E25CE" w:rsidP="007E25CE" w:rsidRDefault="007E25CE" w14:paraId="37F351B9" w14:textId="77777777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0E77C9">
        <w:rPr>
          <w:rFonts w:hint="cs"/>
          <w:b/>
          <w:bCs/>
          <w:sz w:val="24"/>
          <w:szCs w:val="24"/>
          <w:rtl/>
        </w:rPr>
        <w:t>כתובת אספקה</w:t>
      </w:r>
      <w:r w:rsidRPr="00F24D52">
        <w:rPr>
          <w:rFonts w:hint="cs"/>
          <w:sz w:val="24"/>
          <w:szCs w:val="24"/>
          <w:rtl/>
        </w:rPr>
        <w:t xml:space="preserve">: </w:t>
      </w:r>
    </w:p>
    <w:p w:rsidRPr="00F24D52" w:rsidR="007E25CE" w:rsidP="007E25CE" w:rsidRDefault="007E25CE" w14:paraId="0C92F8B5" w14:textId="77777777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 xml:space="preserve">שם: </w:t>
      </w:r>
      <w:r>
        <w:rPr>
          <w:rFonts w:hint="cs"/>
          <w:sz w:val="24"/>
          <w:szCs w:val="24"/>
          <w:rtl/>
        </w:rPr>
        <w:t>הנדסת אוירונאוטיקה וחלל</w:t>
      </w:r>
    </w:p>
    <w:p w:rsidR="007E25CE" w:rsidP="007E25CE" w:rsidRDefault="007E25CE" w14:paraId="7D5BEAB4" w14:textId="77777777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שורה מתחת: שם המזמין ונייד</w:t>
      </w:r>
    </w:p>
    <w:p w:rsidRPr="000E77C9" w:rsidR="007E25CE" w:rsidP="007E25CE" w:rsidRDefault="00624D15" w14:paraId="4A47E903" w14:textId="1AC22473">
      <w:pPr>
        <w:bidi/>
        <w:rPr>
          <w:sz w:val="24"/>
          <w:szCs w:val="24"/>
        </w:rPr>
      </w:pPr>
      <w:r w:rsidRPr="00C16680">
        <w:rPr>
          <w:rFonts w:cs="Arial"/>
          <w:noProof/>
          <w:sz w:val="24"/>
          <w:szCs w:val="24"/>
          <w:rtl/>
        </w:rPr>
        <w:drawing>
          <wp:inline distT="0" distB="0" distL="0" distR="0" wp14:anchorId="24FD2160" wp14:editId="1DF6324C">
            <wp:extent cx="3505200" cy="1104723"/>
            <wp:effectExtent l="0" t="0" r="0" b="635"/>
            <wp:docPr id="12210641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64154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8329" cy="110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24D52" w:rsidR="007E25CE" w:rsidP="007E25CE" w:rsidRDefault="007E25CE" w14:paraId="43C2E80A" w14:textId="77777777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0E77C9">
        <w:rPr>
          <w:rFonts w:hint="cs"/>
          <w:b/>
          <w:bCs/>
          <w:sz w:val="24"/>
          <w:szCs w:val="24"/>
          <w:rtl/>
        </w:rPr>
        <w:t>הקצאת חשבון:</w:t>
      </w:r>
    </w:p>
    <w:p w:rsidRPr="00F24D52" w:rsidR="007E25CE" w:rsidP="007E25CE" w:rsidRDefault="007E25CE" w14:paraId="274C9A35" w14:textId="77777777">
      <w:pPr>
        <w:pStyle w:val="ListParagraph"/>
        <w:numPr>
          <w:ilvl w:val="0"/>
          <w:numId w:val="5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קטגורית הקצאת חשבון בוחרים גרנט</w:t>
      </w:r>
    </w:p>
    <w:p w:rsidR="007E25CE" w:rsidP="007E25CE" w:rsidRDefault="007E25CE" w14:paraId="40C49D2C" w14:textId="77777777">
      <w:pPr>
        <w:pStyle w:val="ListParagraph"/>
        <w:numPr>
          <w:ilvl w:val="0"/>
          <w:numId w:val="5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בחלון מענק רושמים את מס' המענק</w:t>
      </w:r>
    </w:p>
    <w:p w:rsidR="007E25CE" w:rsidP="007E25CE" w:rsidRDefault="00624D15" w14:paraId="51CE8A7C" w14:textId="030E65D7">
      <w:pPr>
        <w:bidi/>
        <w:rPr>
          <w:sz w:val="24"/>
          <w:szCs w:val="24"/>
          <w:rtl/>
        </w:rPr>
      </w:pPr>
      <w:r w:rsidRPr="00820736">
        <w:rPr>
          <w:rFonts w:cs="Arial"/>
          <w:noProof/>
          <w:sz w:val="24"/>
          <w:szCs w:val="24"/>
          <w:rtl/>
        </w:rPr>
        <w:drawing>
          <wp:inline distT="0" distB="0" distL="0" distR="0" wp14:anchorId="5A65A5DF" wp14:editId="089941C5">
            <wp:extent cx="3703808" cy="1304925"/>
            <wp:effectExtent l="0" t="0" r="0" b="0"/>
            <wp:docPr id="6119560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56037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1142" cy="131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D15" w:rsidP="00624D15" w:rsidRDefault="00624D15" w14:paraId="2928C3A1" w14:textId="7777777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במידה והחיוב הוא ממרכז עלות, יש להזין מספר מרכז עלות + פריט התחייבות</w:t>
      </w:r>
    </w:p>
    <w:p w:rsidRPr="000E77C9" w:rsidR="00624D15" w:rsidP="00624D15" w:rsidRDefault="00624D15" w14:paraId="5EEB9B6C" w14:textId="6FDD078B">
      <w:pPr>
        <w:bidi/>
        <w:rPr>
          <w:sz w:val="24"/>
          <w:szCs w:val="24"/>
        </w:rPr>
      </w:pPr>
      <w:r w:rsidRPr="00820736">
        <w:rPr>
          <w:rFonts w:cs="Arial"/>
          <w:noProof/>
          <w:sz w:val="24"/>
          <w:szCs w:val="24"/>
          <w:rtl/>
        </w:rPr>
        <w:drawing>
          <wp:inline distT="0" distB="0" distL="0" distR="0" wp14:anchorId="0D77604D" wp14:editId="64515720">
            <wp:extent cx="3705007" cy="1358931"/>
            <wp:effectExtent l="0" t="0" r="0" b="0"/>
            <wp:docPr id="15257441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44171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17256" cy="136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B01" w:rsidP="007E25CE" w:rsidRDefault="00E25B01" w14:paraId="7DD21E9C" w14:textId="279CE9F4">
      <w:pPr>
        <w:bidi/>
        <w:rPr>
          <w:sz w:val="24"/>
          <w:szCs w:val="24"/>
        </w:rPr>
      </w:pPr>
    </w:p>
    <w:p w:rsidRPr="00F24D52" w:rsidR="00E02016" w:rsidP="00E02016" w:rsidRDefault="00E02016" w14:paraId="489677AE" w14:textId="77777777">
      <w:pPr>
        <w:bidi/>
        <w:rPr>
          <w:rFonts w:cs="Arial"/>
          <w:b/>
          <w:bCs/>
          <w:sz w:val="24"/>
          <w:szCs w:val="24"/>
          <w:rtl/>
        </w:rPr>
      </w:pPr>
      <w:r w:rsidRPr="00F24D52">
        <w:rPr>
          <w:rFonts w:hint="cs"/>
          <w:b/>
          <w:bCs/>
          <w:sz w:val="24"/>
          <w:szCs w:val="24"/>
          <w:rtl/>
        </w:rPr>
        <w:t>*בכל הזמנת חו"ל ה</w:t>
      </w:r>
      <w:r w:rsidRPr="00F24D52">
        <w:rPr>
          <w:rFonts w:hint="cs"/>
          <w:b/>
          <w:bCs/>
          <w:sz w:val="24"/>
          <w:szCs w:val="24"/>
        </w:rPr>
        <w:t>SAP</w:t>
      </w:r>
      <w:r w:rsidRPr="00F24D52">
        <w:rPr>
          <w:rFonts w:hint="cs"/>
          <w:b/>
          <w:bCs/>
          <w:sz w:val="24"/>
          <w:szCs w:val="24"/>
          <w:rtl/>
        </w:rPr>
        <w:t xml:space="preserve"> משריין הוצאות יבוא, אפשר לראות את זה בלשונית תנאים למטה- </w:t>
      </w:r>
      <w:proofErr w:type="spellStart"/>
      <w:r w:rsidRPr="00F24D52">
        <w:rPr>
          <w:rFonts w:cs="Arial"/>
          <w:b/>
          <w:bCs/>
          <w:sz w:val="24"/>
          <w:szCs w:val="24"/>
          <w:rtl/>
        </w:rPr>
        <w:t>ש.עלויות</w:t>
      </w:r>
      <w:proofErr w:type="spellEnd"/>
      <w:r w:rsidRPr="00F24D52">
        <w:rPr>
          <w:rFonts w:cs="Arial"/>
          <w:b/>
          <w:bCs/>
          <w:sz w:val="24"/>
          <w:szCs w:val="24"/>
          <w:rtl/>
        </w:rPr>
        <w:t xml:space="preserve"> יבוא</w:t>
      </w:r>
    </w:p>
    <w:p w:rsidR="00E25B01" w:rsidP="00E25B01" w:rsidRDefault="00E25B01" w14:paraId="31F3511E" w14:textId="5E7BA9DD">
      <w:pPr>
        <w:bidi/>
        <w:rPr>
          <w:sz w:val="24"/>
          <w:szCs w:val="24"/>
        </w:rPr>
      </w:pPr>
    </w:p>
    <w:p w:rsidRPr="00F24D52" w:rsidR="007E25CE" w:rsidP="00E25B01" w:rsidRDefault="007E25CE" w14:paraId="7BA3874B" w14:textId="1096A204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לשונית </w:t>
      </w:r>
      <w:r w:rsidRPr="000E77C9">
        <w:rPr>
          <w:rFonts w:hint="cs"/>
          <w:b/>
          <w:bCs/>
          <w:sz w:val="24"/>
          <w:szCs w:val="24"/>
          <w:rtl/>
        </w:rPr>
        <w:t>חשבונית</w:t>
      </w:r>
      <w:r w:rsidRPr="00F24D52">
        <w:rPr>
          <w:rFonts w:hint="cs"/>
          <w:sz w:val="24"/>
          <w:szCs w:val="24"/>
          <w:rtl/>
        </w:rPr>
        <w:t>:</w:t>
      </w:r>
    </w:p>
    <w:p w:rsidRPr="00654A73" w:rsidR="007E25CE" w:rsidP="007E25CE" w:rsidRDefault="007E25CE" w14:paraId="4B8A36B1" w14:textId="77777777">
      <w:pPr>
        <w:pStyle w:val="ListParagraph"/>
        <w:numPr>
          <w:ilvl w:val="0"/>
          <w:numId w:val="7"/>
        </w:numPr>
        <w:bidi/>
        <w:rPr>
          <w:sz w:val="24"/>
          <w:szCs w:val="24"/>
        </w:rPr>
      </w:pPr>
      <w:r w:rsidRPr="00F24D52">
        <w:rPr>
          <w:rFonts w:hint="cs"/>
          <w:sz w:val="24"/>
          <w:szCs w:val="24"/>
          <w:rtl/>
        </w:rPr>
        <w:t>להוריד וי בקוביית מבוסס קבלת טובין</w:t>
      </w:r>
      <w:r>
        <w:rPr>
          <w:rFonts w:hint="cs"/>
          <w:sz w:val="24"/>
          <w:szCs w:val="24"/>
          <w:rtl/>
        </w:rPr>
        <w:t>.</w:t>
      </w:r>
    </w:p>
    <w:p w:rsidR="007E25CE" w:rsidP="007E25CE" w:rsidRDefault="007E25CE" w14:paraId="72870DD1" w14:textId="77777777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>בסיום יש ללחוץ בדיקת מסמך כפתור מאזניים מעל הטבלה</w:t>
      </w:r>
      <w:r>
        <w:rPr>
          <w:rFonts w:hint="cs"/>
          <w:sz w:val="24"/>
          <w:szCs w:val="24"/>
          <w:rtl/>
        </w:rPr>
        <w:t xml:space="preserve">  </w:t>
      </w:r>
      <w:r w:rsidRPr="00C74A21">
        <w:rPr>
          <w:rFonts w:cs="Arial"/>
          <w:noProof/>
          <w:sz w:val="24"/>
          <w:szCs w:val="24"/>
          <w:rtl/>
        </w:rPr>
        <w:drawing>
          <wp:inline distT="0" distB="0" distL="0" distR="0" wp14:anchorId="33AB2982" wp14:editId="48642250">
            <wp:extent cx="323895" cy="314369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89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5CE" w:rsidP="007E25CE" w:rsidRDefault="007E25CE" w14:paraId="422A1192" w14:textId="7777777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אם אין הערות באדום לוחצים על שמור </w:t>
      </w:r>
      <w:r w:rsidRPr="00F866B2">
        <w:rPr>
          <w:rFonts w:cs="Arial"/>
          <w:noProof/>
          <w:sz w:val="24"/>
          <w:szCs w:val="24"/>
          <w:rtl/>
        </w:rPr>
        <w:drawing>
          <wp:inline distT="0" distB="0" distL="0" distR="0" wp14:anchorId="448538D8" wp14:editId="45E291E2">
            <wp:extent cx="1103630" cy="381000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13247" cy="3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5CE" w:rsidP="007E25CE" w:rsidRDefault="00014006" w14:paraId="62F0F79C" w14:textId="46191647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תקציב </w:t>
      </w:r>
      <w:proofErr w:type="spellStart"/>
      <w:r>
        <w:rPr>
          <w:rFonts w:hint="cs"/>
          <w:sz w:val="24"/>
          <w:szCs w:val="24"/>
          <w:rtl/>
        </w:rPr>
        <w:t>טכניוני</w:t>
      </w:r>
      <w:proofErr w:type="spellEnd"/>
      <w:r>
        <w:rPr>
          <w:rFonts w:hint="cs"/>
          <w:sz w:val="24"/>
          <w:szCs w:val="24"/>
          <w:rtl/>
        </w:rPr>
        <w:t xml:space="preserve"> או תקציב </w:t>
      </w:r>
      <w:proofErr w:type="spellStart"/>
      <w:r>
        <w:rPr>
          <w:rFonts w:hint="cs"/>
          <w:sz w:val="24"/>
          <w:szCs w:val="24"/>
          <w:rtl/>
        </w:rPr>
        <w:t>מעבדההמתחיל</w:t>
      </w:r>
      <w:proofErr w:type="spellEnd"/>
      <w:r>
        <w:rPr>
          <w:rFonts w:hint="cs"/>
          <w:sz w:val="24"/>
          <w:szCs w:val="24"/>
          <w:rtl/>
        </w:rPr>
        <w:t xml:space="preserve"> ב 72...., יש לשלוח לראש מנהל לאישור.</w:t>
      </w:r>
    </w:p>
    <w:p w:rsidR="00014006" w:rsidP="00014006" w:rsidRDefault="00014006" w14:paraId="685405B6" w14:textId="5743E510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לאחר מכן ההזמנה עוברת לאישורה של </w:t>
      </w:r>
      <w:proofErr w:type="spellStart"/>
      <w:r>
        <w:rPr>
          <w:rFonts w:hint="cs"/>
          <w:sz w:val="24"/>
          <w:szCs w:val="24"/>
          <w:rtl/>
        </w:rPr>
        <w:t>התקציבנית</w:t>
      </w:r>
      <w:proofErr w:type="spellEnd"/>
      <w:r>
        <w:rPr>
          <w:rFonts w:hint="cs"/>
          <w:sz w:val="24"/>
          <w:szCs w:val="24"/>
          <w:rtl/>
        </w:rPr>
        <w:t>.</w:t>
      </w:r>
    </w:p>
    <w:p w:rsidRPr="00F24D52" w:rsidR="007E25CE" w:rsidP="007E25CE" w:rsidRDefault="007E25CE" w14:paraId="51581940" w14:textId="5DCAC163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</w:rPr>
        <w:t>V</w:t>
      </w:r>
      <w:r>
        <w:rPr>
          <w:rFonts w:hint="cs"/>
          <w:sz w:val="24"/>
          <w:szCs w:val="24"/>
          <w:rtl/>
        </w:rPr>
        <w:t xml:space="preserve"> ירוק אומר ששוח</w:t>
      </w:r>
      <w:r w:rsidR="00624D15">
        <w:rPr>
          <w:rFonts w:hint="cs"/>
          <w:sz w:val="24"/>
          <w:szCs w:val="24"/>
          <w:rtl/>
        </w:rPr>
        <w:t>ר</w:t>
      </w:r>
      <w:r>
        <w:rPr>
          <w:rFonts w:hint="cs"/>
          <w:sz w:val="24"/>
          <w:szCs w:val="24"/>
          <w:rtl/>
        </w:rPr>
        <w:t>ר, משולש צהוב אומר שעדין לא שוחרר.</w:t>
      </w:r>
    </w:p>
    <w:p w:rsidR="00401E18" w:rsidP="007E25CE" w:rsidRDefault="007E25CE" w14:paraId="0DEDD1B2" w14:textId="77777777">
      <w:pPr>
        <w:bidi/>
        <w:rPr>
          <w:b/>
          <w:bCs/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>יש לשלוח ל</w:t>
      </w:r>
      <w:r w:rsidR="00624D15">
        <w:rPr>
          <w:rFonts w:hint="cs"/>
          <w:sz w:val="24"/>
          <w:szCs w:val="24"/>
          <w:rtl/>
        </w:rPr>
        <w:t>פזית</w:t>
      </w:r>
      <w:r w:rsidR="00401E18">
        <w:rPr>
          <w:sz w:val="24"/>
          <w:szCs w:val="24"/>
        </w:rPr>
        <w:t xml:space="preserve"> </w:t>
      </w:r>
      <w:r w:rsidR="00401E18">
        <w:rPr>
          <w:rFonts w:hint="cs"/>
          <w:sz w:val="24"/>
          <w:szCs w:val="24"/>
          <w:rtl/>
        </w:rPr>
        <w:t xml:space="preserve"> מייל</w:t>
      </w:r>
      <w:r w:rsidR="00624D15">
        <w:rPr>
          <w:rFonts w:hint="cs"/>
          <w:sz w:val="24"/>
          <w:szCs w:val="24"/>
          <w:rtl/>
        </w:rPr>
        <w:t xml:space="preserve"> </w:t>
      </w:r>
      <w:hyperlink w:history="1" r:id="rId19">
        <w:r w:rsidRPr="001A3B06" w:rsidR="00401E18">
          <w:rPr>
            <w:rStyle w:val="Hyperlink"/>
            <w:sz w:val="24"/>
            <w:szCs w:val="24"/>
          </w:rPr>
          <w:t>po.internet@technion.ac.il</w:t>
        </w:r>
      </w:hyperlink>
      <w:r w:rsidR="00401E18">
        <w:rPr>
          <w:sz w:val="24"/>
          <w:szCs w:val="24"/>
        </w:rPr>
        <w:t xml:space="preserve"> </w:t>
      </w:r>
      <w:r w:rsidR="00401E18">
        <w:rPr>
          <w:rFonts w:hint="cs"/>
          <w:sz w:val="24"/>
          <w:szCs w:val="24"/>
          <w:rtl/>
        </w:rPr>
        <w:t xml:space="preserve"> עם </w:t>
      </w:r>
      <w:r w:rsidRPr="00F24D52">
        <w:rPr>
          <w:rFonts w:hint="cs"/>
          <w:sz w:val="24"/>
          <w:szCs w:val="24"/>
          <w:rtl/>
        </w:rPr>
        <w:t>מס' ההזמנה</w:t>
      </w:r>
      <w:r w:rsidR="00624D15">
        <w:rPr>
          <w:rFonts w:hint="cs"/>
          <w:sz w:val="24"/>
          <w:szCs w:val="24"/>
          <w:rtl/>
        </w:rPr>
        <w:t xml:space="preserve"> ולצרף </w:t>
      </w:r>
      <w:r w:rsidRPr="00624D15" w:rsidR="00624D15">
        <w:rPr>
          <w:rFonts w:hint="cs"/>
          <w:b/>
          <w:bCs/>
          <w:sz w:val="24"/>
          <w:szCs w:val="24"/>
          <w:rtl/>
        </w:rPr>
        <w:t xml:space="preserve">טופס </w:t>
      </w:r>
      <w:r w:rsidRPr="00624D15" w:rsidR="00624D15">
        <w:rPr>
          <w:rFonts w:hint="cs"/>
          <w:b/>
          <w:bCs/>
          <w:sz w:val="24"/>
          <w:szCs w:val="24"/>
          <w:rtl/>
        </w:rPr>
        <w:t xml:space="preserve">טבלת </w:t>
      </w:r>
    </w:p>
    <w:p w:rsidR="00624D15" w:rsidP="00401E18" w:rsidRDefault="00624D15" w14:paraId="7B5F24F5" w14:textId="7FEEF9B0">
      <w:pPr>
        <w:bidi/>
        <w:rPr>
          <w:sz w:val="24"/>
          <w:szCs w:val="24"/>
          <w:rtl/>
        </w:rPr>
      </w:pPr>
      <w:r w:rsidRPr="00624D15">
        <w:rPr>
          <w:rFonts w:hint="cs"/>
          <w:b/>
          <w:bCs/>
          <w:sz w:val="24"/>
          <w:szCs w:val="24"/>
          <w:rtl/>
        </w:rPr>
        <w:t>בקרה להזמנות רכש חו"ל</w:t>
      </w:r>
      <w:r>
        <w:rPr>
          <w:rFonts w:hint="cs"/>
          <w:b/>
          <w:bCs/>
          <w:sz w:val="24"/>
          <w:szCs w:val="24"/>
          <w:rtl/>
        </w:rPr>
        <w:t>.</w:t>
      </w:r>
    </w:p>
    <w:p w:rsidRPr="00F24D52" w:rsidR="007E25CE" w:rsidP="00624D15" w:rsidRDefault="007E25CE" w14:paraId="3BCD9693" w14:textId="0C19D83F">
      <w:pPr>
        <w:bidi/>
        <w:rPr>
          <w:sz w:val="24"/>
          <w:szCs w:val="24"/>
          <w:rtl/>
        </w:rPr>
      </w:pPr>
      <w:r w:rsidRPr="00F24D52">
        <w:rPr>
          <w:rFonts w:hint="cs"/>
          <w:sz w:val="24"/>
          <w:szCs w:val="24"/>
          <w:rtl/>
        </w:rPr>
        <w:t xml:space="preserve"> </w:t>
      </w:r>
    </w:p>
    <w:p w:rsidR="007E25CE" w:rsidP="007E25CE" w:rsidRDefault="007E25CE" w14:paraId="59165593" w14:textId="77777777">
      <w:pPr>
        <w:bidi/>
        <w:rPr>
          <w:sz w:val="24"/>
          <w:szCs w:val="24"/>
          <w:rtl/>
        </w:rPr>
      </w:pPr>
    </w:p>
    <w:p w:rsidRPr="00F24D52" w:rsidR="007E25CE" w:rsidP="007E25CE" w:rsidRDefault="007E25CE" w14:paraId="48DDCFE1" w14:textId="77777777">
      <w:pPr>
        <w:bidi/>
        <w:rPr>
          <w:sz w:val="24"/>
          <w:szCs w:val="24"/>
          <w:rtl/>
        </w:rPr>
      </w:pPr>
      <w:r w:rsidRPr="2F5EE567" w:rsidR="007E25CE">
        <w:rPr>
          <w:sz w:val="24"/>
          <w:szCs w:val="24"/>
          <w:highlight w:val="yellow"/>
          <w:rtl w:val="1"/>
        </w:rPr>
        <w:t>לא עושים ק. טובין להזמנות חו"ל</w:t>
      </w:r>
    </w:p>
    <w:p w:rsidR="00697A3A" w:rsidP="2F5EE567" w:rsidRDefault="00697A3A" w14:paraId="4DBFB6C6" w14:textId="36CA6D7A">
      <w:pPr>
        <w:bidi w:val="1"/>
        <w:rPr>
          <w:sz w:val="24"/>
          <w:szCs w:val="24"/>
          <w:highlight w:val="yellow"/>
          <w:rtl w:val="1"/>
        </w:rPr>
      </w:pPr>
    </w:p>
    <w:p w:rsidR="00697A3A" w:rsidP="2F5EE567" w:rsidRDefault="00697A3A" w14:paraId="4D681901" w14:textId="1884FA9D">
      <w:pPr>
        <w:pBdr>
          <w:bottom w:val="dotted" w:color="000000" w:sz="24" w:space="1"/>
        </w:pBdr>
        <w:bidi w:val="1"/>
        <w:rPr>
          <w:sz w:val="24"/>
          <w:szCs w:val="24"/>
          <w:highlight w:val="yellow"/>
          <w:rtl w:val="1"/>
        </w:rPr>
      </w:pPr>
    </w:p>
    <w:p w:rsidR="00697A3A" w:rsidP="2F5EE567" w:rsidRDefault="00697A3A" w14:paraId="556F0238" w14:textId="4721C0A2">
      <w:pPr>
        <w:bidi w:val="1"/>
        <w:rPr>
          <w:sz w:val="24"/>
          <w:szCs w:val="24"/>
          <w:highlight w:val="yellow"/>
          <w:rtl w:val="1"/>
        </w:rPr>
      </w:pPr>
      <w:r w:rsidRPr="2F5EE567" w:rsidR="6C2E4DBF">
        <w:rPr>
          <w:sz w:val="24"/>
          <w:szCs w:val="24"/>
          <w:highlight w:val="yellow"/>
          <w:rtl w:val="1"/>
        </w:rPr>
        <w:t xml:space="preserve">נושאים קשורים: </w:t>
      </w:r>
    </w:p>
    <w:p w:rsidR="00697A3A" w:rsidP="2F5EE567" w:rsidRDefault="00697A3A" w14:paraId="5DB0ECDE" w14:textId="50918CBF">
      <w:pPr>
        <w:pStyle w:val="Normal"/>
        <w:bidi w:val="1"/>
        <w:rPr>
          <w:rFonts w:ascii="Arial" w:hAnsi="Arial" w:eastAsia="Arial" w:cs="Arial"/>
          <w:noProof w:val="0"/>
          <w:sz w:val="24"/>
          <w:szCs w:val="24"/>
          <w:lang w:bidi="he-IL"/>
        </w:rPr>
      </w:pPr>
      <w:hyperlink r:id="Rb573e0033a5c4d56">
        <w:r w:rsidRPr="2F5EE567" w:rsidR="6E194946">
          <w:rPr>
            <w:rStyle w:val="Hyperlink"/>
            <w:rFonts w:ascii="Arial" w:hAnsi="Arial" w:eastAsia="Arial" w:cs="Arial"/>
            <w:noProof w:val="0"/>
            <w:sz w:val="24"/>
            <w:szCs w:val="24"/>
            <w:lang w:bidi="he-IL"/>
          </w:rPr>
          <w:t>1881-14-חוזר-הרכש-אישור-היחידה-לתשלום-מראש.pdf</w:t>
        </w:r>
      </w:hyperlink>
    </w:p>
    <w:p w:rsidR="00697A3A" w:rsidP="2F5EE567" w:rsidRDefault="00697A3A" w14:paraId="089C4729" w14:textId="44825148">
      <w:pPr>
        <w:pStyle w:val="Normal"/>
        <w:jc w:val="righ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49dffc64f910444c">
        <w:r w:rsidRPr="2F5EE567" w:rsidR="6C2E9A6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1879.40-14-חוזר-הרכש-הזמנות-חול-עד-30000-מקדם-יבוא.pdf</w:t>
        </w:r>
      </w:hyperlink>
    </w:p>
    <w:p w:rsidR="4E0543A6" w:rsidP="2F5EE567" w:rsidRDefault="4E0543A6" w14:paraId="42A1D27A" w14:textId="3C241CA0">
      <w:pPr>
        <w:pStyle w:val="Normal"/>
        <w:jc w:val="righ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bef72d9ffb7149d3">
        <w:r w:rsidRPr="2F5EE567" w:rsidR="4E0543A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1915-15-חוזר-הרכש-הזמנת-חומרים-ביולוגיים-בהזמנות-אקספרס-והזמנות-חול.pdf</w:t>
        </w:r>
      </w:hyperlink>
    </w:p>
    <w:p w:rsidR="51D88D42" w:rsidP="2F5EE567" w:rsidRDefault="51D88D42" w14:paraId="3E7C3DD1" w14:textId="324C6423">
      <w:pPr>
        <w:pStyle w:val="Normal"/>
        <w:jc w:val="righ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f5b6877fe7484777">
        <w:r w:rsidRPr="2F5EE567" w:rsidR="51D88D4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1920-15-חוזר-רכש-אישור-תשלום-מראש-בהזמנות-חול.pdf</w:t>
        </w:r>
      </w:hyperlink>
    </w:p>
    <w:sectPr w:rsidR="00697A3A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66ED"/>
    <w:multiLevelType w:val="hybridMultilevel"/>
    <w:tmpl w:val="E29C10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014F41"/>
    <w:multiLevelType w:val="hybridMultilevel"/>
    <w:tmpl w:val="677C82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6D7B13"/>
    <w:multiLevelType w:val="hybridMultilevel"/>
    <w:tmpl w:val="165E6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7B6E57"/>
    <w:multiLevelType w:val="hybridMultilevel"/>
    <w:tmpl w:val="548003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092069"/>
    <w:multiLevelType w:val="hybridMultilevel"/>
    <w:tmpl w:val="8F4C03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1A6B49"/>
    <w:multiLevelType w:val="hybridMultilevel"/>
    <w:tmpl w:val="4B148C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2F2CDE"/>
    <w:multiLevelType w:val="hybridMultilevel"/>
    <w:tmpl w:val="DA3CD3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3274727">
    <w:abstractNumId w:val="6"/>
  </w:num>
  <w:num w:numId="2" w16cid:durableId="535385363">
    <w:abstractNumId w:val="4"/>
  </w:num>
  <w:num w:numId="3" w16cid:durableId="1412309174">
    <w:abstractNumId w:val="3"/>
  </w:num>
  <w:num w:numId="4" w16cid:durableId="58327296">
    <w:abstractNumId w:val="0"/>
  </w:num>
  <w:num w:numId="5" w16cid:durableId="1041242673">
    <w:abstractNumId w:val="2"/>
  </w:num>
  <w:num w:numId="6" w16cid:durableId="1703020131">
    <w:abstractNumId w:val="5"/>
  </w:num>
  <w:num w:numId="7" w16cid:durableId="33823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CE"/>
    <w:rsid w:val="00014006"/>
    <w:rsid w:val="00030C5A"/>
    <w:rsid w:val="002874C6"/>
    <w:rsid w:val="002C401B"/>
    <w:rsid w:val="00401E18"/>
    <w:rsid w:val="00624D15"/>
    <w:rsid w:val="00660BE8"/>
    <w:rsid w:val="00697A3A"/>
    <w:rsid w:val="007E25CE"/>
    <w:rsid w:val="008F4160"/>
    <w:rsid w:val="009760F2"/>
    <w:rsid w:val="00D57D53"/>
    <w:rsid w:val="00E02016"/>
    <w:rsid w:val="00E25B01"/>
    <w:rsid w:val="00EE3222"/>
    <w:rsid w:val="00FA0478"/>
    <w:rsid w:val="01D84B14"/>
    <w:rsid w:val="07F59C9F"/>
    <w:rsid w:val="1B00876A"/>
    <w:rsid w:val="2F5EE567"/>
    <w:rsid w:val="3BA6604F"/>
    <w:rsid w:val="4E0543A6"/>
    <w:rsid w:val="51D88D42"/>
    <w:rsid w:val="6C2E4DBF"/>
    <w:rsid w:val="6C2E9A60"/>
    <w:rsid w:val="6E194946"/>
    <w:rsid w:val="7030F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FB9D"/>
  <w15:chartTrackingRefBased/>
  <w15:docId w15:val="{A72E59D9-EB23-45AE-999F-70A4EB8D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1E1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E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image" Target="media/image9.png" Id="rId13" /><Relationship Type="http://schemas.openxmlformats.org/officeDocument/2006/relationships/image" Target="media/image14.png" Id="rId18" /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image" Target="media/image3.png" Id="rId7" /><Relationship Type="http://schemas.openxmlformats.org/officeDocument/2006/relationships/image" Target="media/image8.png" Id="rId12" /><Relationship Type="http://schemas.openxmlformats.org/officeDocument/2006/relationships/image" Target="media/image13.png" Id="rId17" /><Relationship Type="http://schemas.openxmlformats.org/officeDocument/2006/relationships/styles" Target="styles.xml" Id="rId2" /><Relationship Type="http://schemas.openxmlformats.org/officeDocument/2006/relationships/image" Target="media/image12.png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7.png" Id="rId11" /><Relationship Type="http://schemas.openxmlformats.org/officeDocument/2006/relationships/customXml" Target="../customXml/item3.xml" Id="rId24" /><Relationship Type="http://schemas.openxmlformats.org/officeDocument/2006/relationships/image" Target="media/image1.png" Id="rId5" /><Relationship Type="http://schemas.openxmlformats.org/officeDocument/2006/relationships/image" Target="media/image11.png" Id="rId15" /><Relationship Type="http://schemas.openxmlformats.org/officeDocument/2006/relationships/customXml" Target="../customXml/item2.xml" Id="rId23" /><Relationship Type="http://schemas.openxmlformats.org/officeDocument/2006/relationships/image" Target="media/image6.png" Id="rId10" /><Relationship Type="http://schemas.openxmlformats.org/officeDocument/2006/relationships/hyperlink" Target="mailto:po.internet@technion.ac.il" TargetMode="External" Id="rId19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image" Target="media/image10.png" Id="rId14" /><Relationship Type="http://schemas.openxmlformats.org/officeDocument/2006/relationships/customXml" Target="../customXml/item1.xml" Id="rId22" /><Relationship Type="http://schemas.openxmlformats.org/officeDocument/2006/relationships/hyperlink" Target="https://rechesh.net.technion.ac.il/files/2015/01/1881-14-%D7%97%D7%95%D7%96%D7%A8-%D7%94%D7%A8%D7%9B%D7%A9-%D7%90%D7%99%D7%A9%D7%95%D7%A8-%D7%94%D7%99%D7%97%D7%99%D7%93%D7%94-%D7%9C%D7%AA%D7%A9%D7%9C%D7%95%D7%9D-%D7%9E%D7%A8%D7%90%D7%A9.pdf" TargetMode="External" Id="Rb573e0033a5c4d56" /><Relationship Type="http://schemas.openxmlformats.org/officeDocument/2006/relationships/hyperlink" Target="https://rechesh.net.technion.ac.il/files/2015/01/1879.40-14-%D7%97%D7%95%D7%96%D7%A8-%D7%94%D7%A8%D7%9B%D7%A9-%D7%94%D7%96%D7%9E%D7%A0%D7%95%D7%AA-%D7%97%D7%95%D7%9C-%D7%A2%D7%93-30000-%D7%9E%D7%A7%D7%93%D7%9D-%D7%99%D7%91%D7%95%D7%90.pdf" TargetMode="External" Id="R49dffc64f910444c" /><Relationship Type="http://schemas.openxmlformats.org/officeDocument/2006/relationships/hyperlink" Target="https://rechesh.net.technion.ac.il/files/2015/01/1915-15-%D7%97%D7%95%D7%96%D7%A8-%D7%94%D7%A8%D7%9B%D7%A9-%D7%94%D7%96%D7%9E%D7%A0%D7%AA-%D7%97%D7%95%D7%9E%D7%A8%D7%99%D7%9D-%D7%91%D7%99%D7%95%D7%9C%D7%95%D7%92%D7%99%D7%99%D7%9D-%D7%91%D7%94%D7%96%D7%9E%D7%A0%D7%95%D7%AA-%D7%90%D7%A7%D7%A1%D7%A4%D7%A8%D7%A1-%D7%95%D7%94%D7%96%D7%9E%D7%A0%D7%95%D7%AA-%D7%97%D7%95%D7%9C.pdf" TargetMode="External" Id="Rbef72d9ffb7149d3" /><Relationship Type="http://schemas.openxmlformats.org/officeDocument/2006/relationships/hyperlink" Target="https://rechesh.net.technion.ac.il/files/2015/03/1920-15-%D7%97%D7%95%D7%96%D7%A8-%D7%A8%D7%9B%D7%A9-%D7%90%D7%99%D7%A9%D7%95%D7%A8-%D7%AA%D7%A9%D7%9C%D7%95%D7%9D-%D7%9E%D7%A8%D7%90%D7%A9-%D7%91%D7%94%D7%96%D7%9E%D7%A0%D7%95%D7%AA-%D7%97%D7%95%D7%9C.pdf" TargetMode="External" Id="Rf5b6877fe74847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1B3491505B544ABCF4DBFD995A328" ma:contentTypeVersion="4" ma:contentTypeDescription="Create a new document." ma:contentTypeScope="" ma:versionID="e300aca6dc6de597b01bd266e09026ee">
  <xsd:schema xmlns:xsd="http://www.w3.org/2001/XMLSchema" xmlns:xs="http://www.w3.org/2001/XMLSchema" xmlns:p="http://schemas.microsoft.com/office/2006/metadata/properties" xmlns:ns2="c2ce6744-4b49-4235-bf64-039aa398445e" targetNamespace="http://schemas.microsoft.com/office/2006/metadata/properties" ma:root="true" ma:fieldsID="799c9deed996c022f9a0cac497fe3afd" ns2:_="">
    <xsd:import namespace="c2ce6744-4b49-4235-bf64-039aa3984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e6744-4b49-4235-bf64-039aa398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79BA8-FC71-4B14-BFE3-55F419FF4613}"/>
</file>

<file path=customXml/itemProps2.xml><?xml version="1.0" encoding="utf-8"?>
<ds:datastoreItem xmlns:ds="http://schemas.openxmlformats.org/officeDocument/2006/customXml" ds:itemID="{174B3F4D-8350-4C05-9653-0FA94F2E80F9}"/>
</file>

<file path=customXml/itemProps3.xml><?xml version="1.0" encoding="utf-8"?>
<ds:datastoreItem xmlns:ds="http://schemas.openxmlformats.org/officeDocument/2006/customXml" ds:itemID="{842F14E6-DEBC-462B-8867-0CFEF19218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Technion AE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ג'ני זק</dc:creator>
  <keywords/>
  <dc:description/>
  <lastModifiedBy>Julia Teper</lastModifiedBy>
  <revision>15</revision>
  <dcterms:created xsi:type="dcterms:W3CDTF">2024-06-20T11:51:00.0000000Z</dcterms:created>
  <dcterms:modified xsi:type="dcterms:W3CDTF">2025-01-22T14:19:37.4880732Z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0x01010009F1B3491505B544ABCF4DBFD995A328</vt:lpwstr>
  </property>
</Properties>
</file>